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C4D" w:rsidRDefault="00517C4D" w:rsidP="00517C4D">
      <w:pPr>
        <w:pStyle w:val="afe"/>
        <w:rPr>
          <w:rFonts w:ascii="David" w:hAnsi="David" w:cs="David"/>
          <w:sz w:val="28"/>
          <w:szCs w:val="28"/>
          <w:u w:val="single"/>
          <w:rtl/>
        </w:rPr>
      </w:pPr>
      <w:bookmarkStart w:id="0" w:name="_GoBack"/>
      <w:bookmarkEnd w:id="0"/>
    </w:p>
    <w:p w:rsidR="00714870" w:rsidRDefault="006961B8" w:rsidP="006961B8">
      <w:pPr>
        <w:pStyle w:val="afe"/>
        <w:rPr>
          <w:rFonts w:ascii="David" w:hAnsi="David"/>
          <w:sz w:val="28"/>
          <w:szCs w:val="28"/>
          <w:u w:val="single"/>
          <w:rtl/>
          <w:lang w:bidi="ar-LB"/>
        </w:rPr>
      </w:pPr>
      <w:r>
        <w:rPr>
          <w:rFonts w:ascii="David" w:hAnsi="David" w:cs="Arial" w:hint="cs"/>
          <w:sz w:val="28"/>
          <w:szCs w:val="28"/>
          <w:u w:val="single"/>
          <w:rtl/>
          <w:lang w:bidi="ar-LB"/>
        </w:rPr>
        <w:t>نداء رقم</w:t>
      </w:r>
      <w:r w:rsidR="00714870">
        <w:rPr>
          <w:rFonts w:ascii="David" w:hAnsi="David" w:cs="Arial" w:hint="cs"/>
          <w:sz w:val="28"/>
          <w:szCs w:val="28"/>
          <w:u w:val="single"/>
          <w:rtl/>
          <w:lang w:bidi="ar-LB"/>
        </w:rPr>
        <w:t xml:space="preserve"> </w:t>
      </w:r>
      <w:r>
        <w:rPr>
          <w:rFonts w:ascii="David" w:hAnsi="David" w:cs="David" w:hint="cs"/>
          <w:sz w:val="28"/>
          <w:szCs w:val="28"/>
          <w:u w:val="single"/>
          <w:rtl/>
        </w:rPr>
        <w:t>11</w:t>
      </w:r>
      <w:r w:rsidR="00517C4D">
        <w:rPr>
          <w:rFonts w:ascii="David" w:hAnsi="David" w:cs="David" w:hint="cs"/>
          <w:sz w:val="28"/>
          <w:szCs w:val="28"/>
          <w:u w:val="single"/>
          <w:rtl/>
        </w:rPr>
        <w:t>/</w:t>
      </w:r>
      <w:proofErr w:type="gramStart"/>
      <w:r>
        <w:rPr>
          <w:rFonts w:ascii="David" w:hAnsi="David" w:cs="David" w:hint="cs"/>
          <w:sz w:val="28"/>
          <w:szCs w:val="28"/>
          <w:u w:val="single"/>
          <w:rtl/>
        </w:rPr>
        <w:t>2019</w:t>
      </w:r>
      <w:r w:rsidR="00517C4D">
        <w:rPr>
          <w:rFonts w:ascii="David" w:hAnsi="David" w:cs="David" w:hint="cs"/>
          <w:sz w:val="28"/>
          <w:szCs w:val="28"/>
          <w:u w:val="single"/>
          <w:rtl/>
        </w:rPr>
        <w:t xml:space="preserve"> </w:t>
      </w:r>
      <w:r w:rsidR="00517C4D" w:rsidRPr="002419BA">
        <w:rPr>
          <w:rFonts w:ascii="David" w:hAnsi="David" w:cs="David"/>
          <w:sz w:val="28"/>
          <w:szCs w:val="28"/>
          <w:u w:val="single"/>
          <w:rtl/>
        </w:rPr>
        <w:t xml:space="preserve"> </w:t>
      </w:r>
      <w:r w:rsidR="00714870">
        <w:rPr>
          <w:rFonts w:ascii="David" w:hAnsi="David" w:hint="cs"/>
          <w:sz w:val="28"/>
          <w:szCs w:val="28"/>
          <w:u w:val="single"/>
          <w:rtl/>
          <w:lang w:bidi="ar-LB"/>
        </w:rPr>
        <w:t>لتقديم</w:t>
      </w:r>
      <w:proofErr w:type="gramEnd"/>
      <w:r w:rsidR="00714870">
        <w:rPr>
          <w:rFonts w:ascii="David" w:hAnsi="David" w:hint="cs"/>
          <w:sz w:val="28"/>
          <w:szCs w:val="28"/>
          <w:u w:val="single"/>
          <w:rtl/>
          <w:lang w:bidi="ar-LB"/>
        </w:rPr>
        <w:t xml:space="preserve"> عروض لاستثمار وزارة الطاقة في مشاريع رائدة وتجريبية </w:t>
      </w:r>
    </w:p>
    <w:p w:rsidR="00714870" w:rsidRDefault="00714870" w:rsidP="00714870">
      <w:pPr>
        <w:pStyle w:val="afe"/>
        <w:rPr>
          <w:rFonts w:ascii="David" w:hAnsi="David"/>
          <w:sz w:val="28"/>
          <w:szCs w:val="28"/>
          <w:u w:val="single"/>
          <w:rtl/>
          <w:lang w:bidi="ar-LB"/>
        </w:rPr>
      </w:pPr>
      <w:r>
        <w:rPr>
          <w:rFonts w:ascii="David" w:hAnsi="David" w:hint="cs"/>
          <w:sz w:val="28"/>
          <w:szCs w:val="28"/>
          <w:u w:val="single"/>
          <w:rtl/>
          <w:lang w:bidi="ar-LB"/>
        </w:rPr>
        <w:t>في مواضيع الطاقة، بدائل الوقود، المياه والطاقة، زيادة النجاعة بالطاقة ، التعدين واستغلال المحاجر</w:t>
      </w:r>
    </w:p>
    <w:p w:rsidR="00517C4D" w:rsidRPr="00517C4D" w:rsidRDefault="00714870" w:rsidP="00714870">
      <w:pPr>
        <w:pStyle w:val="afe"/>
        <w:rPr>
          <w:rFonts w:ascii="David" w:hAnsi="David" w:cs="David"/>
          <w:b w:val="0"/>
          <w:bCs w:val="0"/>
          <w:sz w:val="28"/>
          <w:szCs w:val="28"/>
          <w:u w:val="single"/>
          <w:rtl/>
          <w:lang w:bidi="ar-LB"/>
        </w:rPr>
      </w:pPr>
      <w:r>
        <w:rPr>
          <w:rFonts w:ascii="David" w:hAnsi="David" w:hint="cs"/>
          <w:sz w:val="28"/>
          <w:szCs w:val="28"/>
          <w:u w:val="single"/>
          <w:rtl/>
          <w:lang w:bidi="ar-LB"/>
        </w:rPr>
        <w:t xml:space="preserve"> </w:t>
      </w:r>
    </w:p>
    <w:p w:rsidR="00517C4D" w:rsidRPr="002419BA" w:rsidRDefault="00517C4D" w:rsidP="00517C4D">
      <w:pPr>
        <w:jc w:val="center"/>
        <w:rPr>
          <w:rFonts w:ascii="David" w:hAnsi="David"/>
          <w:b/>
          <w:bCs/>
          <w:sz w:val="28"/>
          <w:szCs w:val="28"/>
          <w:u w:val="single"/>
          <w:rtl/>
        </w:rPr>
      </w:pPr>
    </w:p>
    <w:p w:rsidR="00714870" w:rsidRPr="00714870" w:rsidRDefault="00714870" w:rsidP="006961B8">
      <w:pPr>
        <w:pStyle w:val="ad"/>
        <w:spacing w:line="360" w:lineRule="auto"/>
        <w:ind w:left="360"/>
        <w:jc w:val="both"/>
        <w:rPr>
          <w:rFonts w:ascii="David" w:hAnsi="David"/>
          <w:szCs w:val="24"/>
        </w:rPr>
      </w:pPr>
      <w:r>
        <w:rPr>
          <w:rFonts w:ascii="David" w:hAnsi="David" w:cstheme="minorBidi" w:hint="cs"/>
          <w:szCs w:val="24"/>
          <w:rtl/>
          <w:lang w:bidi="ar-LB"/>
        </w:rPr>
        <w:t>وزارة الطاقة بواسطة فرع العالِم الرئيسي وضعت نصب عينيها هدفاً لجعل إسرائيل مركزاً للتفوق في مواضيع الطاقة البديلة، المتجددة، بدائل الوقود، زيادة النجاعة بالطاقة، التعدين واستغلال المحاجر.</w:t>
      </w:r>
    </w:p>
    <w:p w:rsidR="00781C92" w:rsidRPr="00781C92" w:rsidRDefault="00714870" w:rsidP="00781C92">
      <w:pPr>
        <w:pStyle w:val="ad"/>
        <w:numPr>
          <w:ilvl w:val="0"/>
          <w:numId w:val="42"/>
        </w:numPr>
        <w:spacing w:line="360" w:lineRule="auto"/>
        <w:jc w:val="both"/>
        <w:rPr>
          <w:rFonts w:ascii="David" w:hAnsi="David"/>
        </w:rPr>
      </w:pPr>
      <w:r w:rsidRPr="00714870">
        <w:rPr>
          <w:rFonts w:ascii="David" w:hAnsi="David" w:cstheme="minorBidi" w:hint="cs"/>
          <w:szCs w:val="24"/>
          <w:rtl/>
          <w:lang w:bidi="ar-LB"/>
        </w:rPr>
        <w:t xml:space="preserve"> </w:t>
      </w:r>
      <w:r w:rsidR="00517C4D" w:rsidRPr="00714870">
        <w:rPr>
          <w:rFonts w:ascii="David" w:hAnsi="David"/>
          <w:szCs w:val="24"/>
          <w:rtl/>
        </w:rPr>
        <w:t xml:space="preserve"> </w:t>
      </w:r>
      <w:r>
        <w:rPr>
          <w:rFonts w:ascii="David" w:hAnsi="David" w:cstheme="minorBidi" w:hint="cs"/>
          <w:rtl/>
          <w:lang w:bidi="ar-LB"/>
        </w:rPr>
        <w:t xml:space="preserve">هذا الهدف ، بالدمج مع قرار حكومة إسرائيل بمنح الأولوية لموضوع تطوير وسائل/ تكنولوجية لتقليص الاعتماد على النفط للمواصلات وقرار حكومة إسرائيل </w:t>
      </w:r>
      <w:r w:rsidR="00781C92">
        <w:rPr>
          <w:rFonts w:ascii="David" w:hAnsi="David" w:cstheme="minorBidi" w:hint="cs"/>
          <w:rtl/>
          <w:lang w:bidi="ar-LB"/>
        </w:rPr>
        <w:t>ل</w:t>
      </w:r>
      <w:r>
        <w:rPr>
          <w:rFonts w:ascii="David" w:hAnsi="David" w:cstheme="minorBidi" w:hint="cs"/>
          <w:rtl/>
          <w:lang w:bidi="ar-LB"/>
        </w:rPr>
        <w:t>لتقليص والحد من انبعاث الغازات، واستمراراً لسياسة الحكومة في مجال استخراج الطاقة</w:t>
      </w:r>
      <w:r w:rsidR="00781C92">
        <w:rPr>
          <w:rFonts w:ascii="David" w:hAnsi="David" w:cstheme="minorBidi" w:hint="cs"/>
          <w:rtl/>
          <w:lang w:bidi="ar-LB"/>
        </w:rPr>
        <w:t xml:space="preserve"> من مصادر متجددة، أدت لنشر هذا النداء .</w:t>
      </w:r>
    </w:p>
    <w:p w:rsidR="00781C92" w:rsidRPr="00781C92" w:rsidRDefault="00781C92" w:rsidP="00781C92">
      <w:pPr>
        <w:pStyle w:val="afc"/>
        <w:numPr>
          <w:ilvl w:val="0"/>
          <w:numId w:val="42"/>
        </w:numPr>
        <w:jc w:val="both"/>
        <w:rPr>
          <w:rFonts w:ascii="David" w:hAnsi="David"/>
        </w:rPr>
      </w:pPr>
      <w:r>
        <w:rPr>
          <w:rFonts w:ascii="David" w:hAnsi="David" w:cstheme="minorBidi" w:hint="cs"/>
          <w:rtl/>
          <w:lang w:bidi="ar-LB"/>
        </w:rPr>
        <w:t>بالتعاون مع مديرية بدائل الوقود والمواصلات الحكيمة في مكتب رئيس الحكومة، خصصت الوزارة موارد من أجل تطبيق مشاريع رائدة وتجريبية في المواضيع والمجالات المذكورة.</w:t>
      </w:r>
    </w:p>
    <w:p w:rsidR="006961B8" w:rsidRPr="006961B8" w:rsidRDefault="006961B8" w:rsidP="00781C92">
      <w:pPr>
        <w:pStyle w:val="afc"/>
        <w:numPr>
          <w:ilvl w:val="0"/>
          <w:numId w:val="42"/>
        </w:numPr>
        <w:jc w:val="both"/>
        <w:rPr>
          <w:rFonts w:ascii="David" w:hAnsi="David"/>
        </w:rPr>
      </w:pPr>
      <w:r>
        <w:rPr>
          <w:rFonts w:ascii="David" w:hAnsi="David" w:cstheme="minorBidi" w:hint="cs"/>
          <w:rtl/>
          <w:lang w:bidi="ar-LB"/>
        </w:rPr>
        <w:t>ينشر</w:t>
      </w:r>
      <w:r w:rsidR="00781C92">
        <w:rPr>
          <w:rFonts w:ascii="David" w:hAnsi="David" w:cstheme="minorBidi" w:hint="cs"/>
          <w:rtl/>
          <w:lang w:bidi="ar-LB"/>
        </w:rPr>
        <w:t xml:space="preserve"> هذا النداء على اثنين من المجالات التكنولوجية الأساسية: </w:t>
      </w:r>
    </w:p>
    <w:p w:rsidR="006961B8" w:rsidRDefault="00781C92" w:rsidP="006961B8">
      <w:pPr>
        <w:pStyle w:val="afc"/>
        <w:ind w:left="360"/>
        <w:jc w:val="both"/>
        <w:rPr>
          <w:rFonts w:ascii="David" w:hAnsi="David" w:cstheme="minorBidi"/>
          <w:rtl/>
          <w:lang w:bidi="ar-LB"/>
        </w:rPr>
      </w:pPr>
      <w:r>
        <w:rPr>
          <w:rFonts w:ascii="David" w:hAnsi="David" w:cstheme="minorBidi" w:hint="cs"/>
          <w:rtl/>
          <w:lang w:bidi="ar-LB"/>
        </w:rPr>
        <w:t xml:space="preserve">تقليص </w:t>
      </w:r>
      <w:r w:rsidR="006961B8">
        <w:rPr>
          <w:rFonts w:ascii="David" w:hAnsi="David" w:cstheme="minorBidi" w:hint="cs"/>
          <w:rtl/>
          <w:lang w:bidi="ar-LB"/>
        </w:rPr>
        <w:t>التعلق</w:t>
      </w:r>
      <w:r>
        <w:rPr>
          <w:rFonts w:ascii="David" w:hAnsi="David" w:cstheme="minorBidi" w:hint="cs"/>
          <w:rtl/>
          <w:lang w:bidi="ar-LB"/>
        </w:rPr>
        <w:t xml:space="preserve"> </w:t>
      </w:r>
      <w:r w:rsidR="006961B8">
        <w:rPr>
          <w:rFonts w:ascii="David" w:hAnsi="David" w:cstheme="minorBidi" w:hint="cs"/>
          <w:rtl/>
          <w:lang w:bidi="ar-LB"/>
        </w:rPr>
        <w:t>ب</w:t>
      </w:r>
      <w:r>
        <w:rPr>
          <w:rFonts w:ascii="David" w:hAnsi="David" w:cstheme="minorBidi" w:hint="cs"/>
          <w:rtl/>
          <w:lang w:bidi="ar-LB"/>
        </w:rPr>
        <w:t xml:space="preserve">النفط </w:t>
      </w:r>
      <w:r w:rsidR="006961B8">
        <w:rPr>
          <w:rFonts w:ascii="David" w:hAnsi="David" w:cstheme="minorBidi" w:hint="cs"/>
          <w:rtl/>
          <w:lang w:bidi="ar-LB"/>
        </w:rPr>
        <w:t>ل</w:t>
      </w:r>
      <w:r>
        <w:rPr>
          <w:rFonts w:ascii="David" w:hAnsi="David" w:cstheme="minorBidi" w:hint="cs"/>
          <w:rtl/>
          <w:lang w:bidi="ar-LB"/>
        </w:rPr>
        <w:t>لمواصلات</w:t>
      </w:r>
      <w:r w:rsidR="006961B8">
        <w:rPr>
          <w:rFonts w:ascii="David" w:hAnsi="David" w:cstheme="minorBidi" w:hint="cs"/>
          <w:rtl/>
          <w:lang w:bidi="ar-LB"/>
        </w:rPr>
        <w:t>.</w:t>
      </w:r>
    </w:p>
    <w:p w:rsidR="00781C92" w:rsidRDefault="00781C92" w:rsidP="006961B8">
      <w:pPr>
        <w:pStyle w:val="afc"/>
        <w:ind w:left="360"/>
        <w:jc w:val="both"/>
        <w:rPr>
          <w:rFonts w:ascii="David" w:hAnsi="David"/>
          <w:rtl/>
        </w:rPr>
      </w:pPr>
      <w:r>
        <w:rPr>
          <w:rFonts w:ascii="David" w:hAnsi="David" w:cstheme="minorBidi" w:hint="cs"/>
          <w:rtl/>
          <w:lang w:bidi="ar-LB"/>
        </w:rPr>
        <w:t xml:space="preserve"> مواضيع الطاقة والموارد.</w:t>
      </w:r>
    </w:p>
    <w:p w:rsidR="006961B8" w:rsidRPr="006961B8" w:rsidRDefault="006961B8" w:rsidP="006961B8">
      <w:pPr>
        <w:pStyle w:val="afc"/>
        <w:ind w:left="360"/>
        <w:jc w:val="both"/>
        <w:rPr>
          <w:rFonts w:ascii="David" w:hAnsi="David" w:cstheme="minorBidi"/>
          <w:b w:val="0"/>
          <w:bCs/>
          <w:u w:val="single"/>
          <w:rtl/>
          <w:lang w:bidi="ar-LB"/>
        </w:rPr>
      </w:pPr>
      <w:r w:rsidRPr="006961B8">
        <w:rPr>
          <w:rFonts w:ascii="David" w:hAnsi="David" w:cstheme="minorBidi" w:hint="cs"/>
          <w:b w:val="0"/>
          <w:bCs/>
          <w:u w:val="single"/>
          <w:rtl/>
          <w:lang w:bidi="ar-LB"/>
        </w:rPr>
        <w:t>عام</w:t>
      </w:r>
    </w:p>
    <w:p w:rsidR="00BA4196" w:rsidRDefault="00BA4196" w:rsidP="006961B8">
      <w:pPr>
        <w:spacing w:line="276" w:lineRule="auto"/>
        <w:contextualSpacing/>
        <w:jc w:val="both"/>
        <w:rPr>
          <w:szCs w:val="24"/>
          <w:rtl/>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w:t>
      </w:r>
      <w:r w:rsidR="006961B8">
        <w:rPr>
          <w:rFonts w:cs="Arial" w:hint="cs"/>
          <w:szCs w:val="24"/>
          <w:rtl/>
          <w:lang w:bidi="ar-SA"/>
        </w:rPr>
        <w:t>على الانترنت،</w:t>
      </w:r>
      <w:r>
        <w:rPr>
          <w:rFonts w:cs="Arial" w:hint="cs"/>
          <w:szCs w:val="24"/>
          <w:rtl/>
          <w:lang w:bidi="ar-SA"/>
        </w:rPr>
        <w:t xml:space="preserve"> بالعنوان</w:t>
      </w:r>
      <w:r>
        <w:rPr>
          <w:rFonts w:hint="cs"/>
          <w:szCs w:val="24"/>
          <w:rtl/>
        </w:rPr>
        <w:t xml:space="preserve"> </w:t>
      </w:r>
      <w:hyperlink r:id="rId12" w:history="1">
        <w:proofErr w:type="gramStart"/>
        <w:r w:rsidRPr="006844CF">
          <w:rPr>
            <w:rStyle w:val="Hyperlink"/>
            <w:color w:val="auto"/>
            <w:szCs w:val="24"/>
          </w:rPr>
          <w:t>www.gov.il</w:t>
        </w:r>
      </w:hyperlink>
      <w:r w:rsidRPr="006844CF">
        <w:rPr>
          <w:szCs w:val="24"/>
        </w:rPr>
        <w:t xml:space="preserve"> </w:t>
      </w:r>
      <w:r w:rsidRPr="006844CF">
        <w:rPr>
          <w:rFonts w:hint="cs"/>
          <w:szCs w:val="24"/>
          <w:rtl/>
        </w:rPr>
        <w:t>.</w:t>
      </w:r>
      <w:proofErr w:type="gramEnd"/>
    </w:p>
    <w:p w:rsidR="006961B8" w:rsidRDefault="006961B8" w:rsidP="006961B8">
      <w:pPr>
        <w:spacing w:line="276" w:lineRule="auto"/>
        <w:contextualSpacing/>
        <w:jc w:val="both"/>
        <w:rPr>
          <w:szCs w:val="24"/>
          <w:rtl/>
        </w:rPr>
      </w:pPr>
    </w:p>
    <w:p w:rsidR="006961B8" w:rsidRDefault="006961B8" w:rsidP="006961B8">
      <w:pPr>
        <w:spacing w:line="276" w:lineRule="auto"/>
        <w:contextualSpacing/>
        <w:jc w:val="both"/>
        <w:rPr>
          <w:rFonts w:cstheme="minorBidi"/>
          <w:szCs w:val="24"/>
          <w:rtl/>
          <w:lang w:bidi="ar-LB"/>
        </w:rPr>
      </w:pPr>
      <w:r>
        <w:rPr>
          <w:rFonts w:cstheme="minorBidi" w:hint="cs"/>
          <w:szCs w:val="24"/>
          <w:rtl/>
          <w:lang w:bidi="ar-LB"/>
        </w:rPr>
        <w:t>يتم تقديم العروض بشكل محوسب عل الانترنت فقط بواسطة الاستمارة في موقع الوزارة على الانترنت:</w:t>
      </w:r>
    </w:p>
    <w:p w:rsidR="006961B8" w:rsidRPr="006961B8" w:rsidRDefault="003E5DE9" w:rsidP="006961B8">
      <w:pPr>
        <w:spacing w:line="276" w:lineRule="auto"/>
        <w:contextualSpacing/>
        <w:jc w:val="both"/>
        <w:rPr>
          <w:rFonts w:cstheme="minorBidi"/>
          <w:b/>
          <w:bCs/>
          <w:szCs w:val="24"/>
          <w:rtl/>
          <w:lang w:bidi="ar-LB"/>
        </w:rPr>
      </w:pPr>
      <w:hyperlink r:id="rId13" w:history="1">
        <w:r w:rsidR="006961B8" w:rsidRPr="000D01F5">
          <w:rPr>
            <w:rStyle w:val="Hyperlink"/>
            <w:rFonts w:cstheme="minorBidi"/>
            <w:szCs w:val="24"/>
          </w:rPr>
          <w:t>https://energyforms-startup.energydmz.org/StartUpStudy.html</w:t>
        </w:r>
      </w:hyperlink>
      <w:r w:rsidR="006961B8" w:rsidRPr="006961B8">
        <w:rPr>
          <w:rFonts w:cs="Arial"/>
          <w:szCs w:val="24"/>
          <w:rtl/>
        </w:rPr>
        <w:t>).</w:t>
      </w:r>
      <w:r w:rsidR="006961B8">
        <w:rPr>
          <w:rFonts w:cstheme="minorBidi" w:hint="cs"/>
          <w:szCs w:val="24"/>
          <w:rtl/>
        </w:rPr>
        <w:t xml:space="preserve"> </w:t>
      </w:r>
      <w:r w:rsidR="006961B8" w:rsidRPr="006961B8">
        <w:rPr>
          <w:rFonts w:cstheme="minorBidi" w:hint="cs"/>
          <w:b/>
          <w:bCs/>
          <w:szCs w:val="24"/>
          <w:rtl/>
          <w:lang w:bidi="ar-LB"/>
        </w:rPr>
        <w:t xml:space="preserve">من الجدير ذكره أن الرابط سيكون متوفراً ابتداء من تاريخ </w:t>
      </w:r>
      <w:proofErr w:type="gramStart"/>
      <w:r w:rsidR="006961B8" w:rsidRPr="006961B8">
        <w:rPr>
          <w:rFonts w:cstheme="minorBidi" w:hint="cs"/>
          <w:b/>
          <w:bCs/>
          <w:szCs w:val="24"/>
          <w:rtl/>
          <w:lang w:bidi="ar-LB"/>
        </w:rPr>
        <w:t>10.6.2019 .</w:t>
      </w:r>
      <w:proofErr w:type="gramEnd"/>
      <w:r w:rsidR="006961B8" w:rsidRPr="006961B8">
        <w:rPr>
          <w:rFonts w:cstheme="minorBidi" w:hint="cs"/>
          <w:b/>
          <w:bCs/>
          <w:szCs w:val="24"/>
          <w:rtl/>
          <w:lang w:bidi="ar-LB"/>
        </w:rPr>
        <w:t xml:space="preserve"> </w:t>
      </w:r>
    </w:p>
    <w:p w:rsidR="00517C4D" w:rsidRPr="007F577C" w:rsidRDefault="00517C4D" w:rsidP="00517C4D">
      <w:pPr>
        <w:tabs>
          <w:tab w:val="right" w:pos="9639"/>
        </w:tabs>
        <w:spacing w:line="360" w:lineRule="auto"/>
        <w:ind w:left="232" w:hanging="232"/>
        <w:jc w:val="both"/>
        <w:rPr>
          <w:b/>
          <w:bCs/>
          <w:sz w:val="22"/>
          <w:szCs w:val="22"/>
          <w:rtl/>
        </w:rPr>
      </w:pPr>
    </w:p>
    <w:p w:rsidR="006961B8" w:rsidRPr="006961B8" w:rsidRDefault="006961B8" w:rsidP="006961B8">
      <w:pPr>
        <w:spacing w:line="360" w:lineRule="auto"/>
        <w:rPr>
          <w:rFonts w:cs="Arial"/>
          <w:szCs w:val="24"/>
          <w:rtl/>
          <w:lang w:bidi="ar-SA"/>
        </w:rPr>
      </w:pPr>
      <w:r w:rsidRPr="006961B8">
        <w:rPr>
          <w:rFonts w:cs="Arial" w:hint="cs"/>
          <w:b/>
          <w:bCs/>
          <w:szCs w:val="24"/>
          <w:u w:val="single"/>
          <w:rtl/>
          <w:lang w:bidi="ar-LB"/>
        </w:rPr>
        <w:t>الكفالة البنكية</w:t>
      </w:r>
      <w:r>
        <w:rPr>
          <w:rFonts w:cs="Arial" w:hint="cs"/>
          <w:b/>
          <w:bCs/>
          <w:szCs w:val="24"/>
          <w:rtl/>
          <w:lang w:bidi="ar-LB"/>
        </w:rPr>
        <w:t xml:space="preserve"> </w:t>
      </w:r>
      <w:r w:rsidRPr="006961B8">
        <w:rPr>
          <w:rFonts w:cs="Arial"/>
          <w:b/>
          <w:bCs/>
          <w:szCs w:val="24"/>
          <w:rtl/>
        </w:rPr>
        <w:t xml:space="preserve"> </w:t>
      </w:r>
      <w:r>
        <w:rPr>
          <w:rFonts w:cs="Arial" w:hint="cs"/>
          <w:szCs w:val="24"/>
          <w:rtl/>
          <w:lang w:bidi="ar-LB"/>
        </w:rPr>
        <w:t xml:space="preserve">الأصلية تقدم في صندوق المناقصات الموجود في وزارة الطاقة ، شارع بنك إسرائيل 7 ، مبنى </w:t>
      </w:r>
      <w:proofErr w:type="spellStart"/>
      <w:r>
        <w:rPr>
          <w:rFonts w:cs="Arial" w:hint="cs"/>
          <w:szCs w:val="24"/>
          <w:rtl/>
          <w:lang w:bidi="ar-LB"/>
        </w:rPr>
        <w:t>جنري</w:t>
      </w:r>
      <w:proofErr w:type="spellEnd"/>
      <w:r>
        <w:rPr>
          <w:rFonts w:cs="Arial" w:hint="cs"/>
          <w:szCs w:val="24"/>
          <w:rtl/>
          <w:lang w:bidi="ar-LB"/>
        </w:rPr>
        <w:t xml:space="preserve"> 2، القدس ، الطابق </w:t>
      </w:r>
      <w:r w:rsidRPr="006961B8">
        <w:rPr>
          <w:rFonts w:cs="Arial"/>
          <w:szCs w:val="24"/>
          <w:rtl/>
        </w:rPr>
        <w:t xml:space="preserve"> 1- </w:t>
      </w:r>
      <w:r>
        <w:rPr>
          <w:rFonts w:cs="Arial" w:hint="cs"/>
          <w:szCs w:val="24"/>
          <w:rtl/>
          <w:lang w:bidi="ar-LB"/>
        </w:rPr>
        <w:t xml:space="preserve">حتى موعد أقصاه تاريخ </w:t>
      </w:r>
      <w:r w:rsidRPr="006961B8">
        <w:rPr>
          <w:rFonts w:cs="Arial"/>
          <w:szCs w:val="24"/>
          <w:rtl/>
        </w:rPr>
        <w:t xml:space="preserve"> </w:t>
      </w:r>
      <w:r w:rsidRPr="007563A4">
        <w:rPr>
          <w:rFonts w:cs="Arial"/>
          <w:b/>
          <w:bCs/>
          <w:szCs w:val="24"/>
          <w:u w:val="single"/>
          <w:rtl/>
        </w:rPr>
        <w:t xml:space="preserve">10.7.2019 </w:t>
      </w:r>
      <w:r w:rsidRPr="007563A4">
        <w:rPr>
          <w:rFonts w:cs="Arial" w:hint="cs"/>
          <w:b/>
          <w:bCs/>
          <w:szCs w:val="24"/>
          <w:u w:val="single"/>
          <w:rtl/>
          <w:lang w:bidi="ar-LB"/>
        </w:rPr>
        <w:t>الساعة</w:t>
      </w:r>
      <w:r w:rsidRPr="007563A4">
        <w:rPr>
          <w:rFonts w:cs="Arial"/>
          <w:b/>
          <w:bCs/>
          <w:szCs w:val="24"/>
          <w:u w:val="single"/>
          <w:rtl/>
        </w:rPr>
        <w:t xml:space="preserve"> 14:00.</w:t>
      </w:r>
    </w:p>
    <w:p w:rsidR="006961B8" w:rsidRDefault="006961B8" w:rsidP="006961B8">
      <w:pPr>
        <w:spacing w:line="360" w:lineRule="auto"/>
        <w:jc w:val="both"/>
        <w:rPr>
          <w:rFonts w:cs="Arial"/>
          <w:szCs w:val="24"/>
          <w:rtl/>
          <w:lang w:bidi="ar-LB"/>
        </w:rPr>
      </w:pPr>
      <w:r>
        <w:rPr>
          <w:rFonts w:cs="Arial" w:hint="cs"/>
          <w:szCs w:val="24"/>
          <w:rtl/>
          <w:lang w:bidi="ar-LB"/>
        </w:rPr>
        <w:t>في حالة قرر مقدم العرض إرسال الكفالة بواسطة مبعوث ( بما في ذلك شركة بريد إسرائيل ) ، عليه أن يكون واعياً لحقيقة أن الوزارة غير مسؤولة عن إدخال الكفالة لصندوق المناقصات. الكفالة التي تصل إلى الوزارة قبل التاريخ المحدد، لكن لسبب أياً كان لم تُدخل لصندوق المناقصات، تلغى كعرض لم يصل بالموعد.</w:t>
      </w:r>
    </w:p>
    <w:p w:rsidR="006961B8" w:rsidRDefault="006961B8" w:rsidP="006961B8">
      <w:pPr>
        <w:spacing w:line="360" w:lineRule="auto"/>
        <w:jc w:val="both"/>
        <w:rPr>
          <w:rFonts w:cs="Arial"/>
          <w:szCs w:val="24"/>
          <w:rtl/>
        </w:rPr>
      </w:pPr>
    </w:p>
    <w:p w:rsidR="00BA4196" w:rsidRDefault="006961B8" w:rsidP="006961B8">
      <w:pPr>
        <w:spacing w:line="360" w:lineRule="auto"/>
        <w:jc w:val="both"/>
        <w:rPr>
          <w:rFonts w:cstheme="minorBidi"/>
          <w:rtl/>
          <w:lang w:bidi="ar-SA"/>
        </w:rPr>
      </w:pPr>
      <w:r w:rsidRPr="006961B8">
        <w:rPr>
          <w:rFonts w:cs="Arial"/>
          <w:szCs w:val="24"/>
          <w:rtl/>
        </w:rPr>
        <w:t xml:space="preserve"> </w:t>
      </w:r>
      <w:r w:rsidR="00BA4196">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sidR="00BA4196">
        <w:rPr>
          <w:rFonts w:cstheme="minorBidi" w:hint="cs"/>
          <w:rtl/>
          <w:lang w:bidi="ar-SA"/>
        </w:rPr>
        <w:t xml:space="preserve"> </w:t>
      </w:r>
    </w:p>
    <w:p w:rsidR="006961B8" w:rsidRDefault="006961B8" w:rsidP="006961B8">
      <w:pPr>
        <w:spacing w:line="360" w:lineRule="auto"/>
        <w:jc w:val="both"/>
        <w:rPr>
          <w:rFonts w:cstheme="minorBidi"/>
          <w:rtl/>
          <w:lang w:bidi="ar-SA"/>
        </w:rPr>
      </w:pPr>
    </w:p>
    <w:p w:rsidR="006961B8" w:rsidRPr="006961B8" w:rsidRDefault="006961B8" w:rsidP="006961B8">
      <w:pPr>
        <w:spacing w:line="360" w:lineRule="auto"/>
        <w:rPr>
          <w:b/>
          <w:bCs/>
          <w:szCs w:val="24"/>
          <w:u w:val="single"/>
          <w:rtl/>
        </w:rPr>
      </w:pPr>
      <w:r w:rsidRPr="006961B8">
        <w:rPr>
          <w:rFonts w:cs="Times New Roman"/>
          <w:b/>
          <w:bCs/>
          <w:szCs w:val="24"/>
          <w:u w:val="single"/>
          <w:rtl/>
          <w:lang w:bidi="ar-SA"/>
        </w:rPr>
        <w:t xml:space="preserve">أسئلة واستفسارات </w:t>
      </w:r>
    </w:p>
    <w:p w:rsidR="006961B8" w:rsidRPr="006961B8" w:rsidRDefault="006961B8" w:rsidP="00286AAE">
      <w:pPr>
        <w:spacing w:line="360" w:lineRule="auto"/>
        <w:rPr>
          <w:szCs w:val="24"/>
          <w:rtl/>
        </w:rPr>
      </w:pPr>
      <w:r w:rsidRPr="006961B8">
        <w:rPr>
          <w:rFonts w:cs="Times New Roman"/>
          <w:szCs w:val="24"/>
          <w:rtl/>
          <w:lang w:bidi="ar-SA"/>
        </w:rPr>
        <w:lastRenderedPageBreak/>
        <w:t xml:space="preserve">الموعد الأخير لتقديم الأسئلة الاستفسارية هو </w:t>
      </w:r>
      <w:proofErr w:type="gramStart"/>
      <w:r w:rsidRPr="006961B8">
        <w:rPr>
          <w:rFonts w:cs="Times New Roman"/>
          <w:szCs w:val="24"/>
          <w:rtl/>
          <w:lang w:bidi="ar-SA"/>
        </w:rPr>
        <w:t xml:space="preserve">يوم </w:t>
      </w:r>
      <w:r w:rsidR="00286AAE">
        <w:rPr>
          <w:rFonts w:cs="Times New Roman" w:hint="cs"/>
          <w:szCs w:val="24"/>
          <w:rtl/>
          <w:lang w:bidi="ar-SA"/>
        </w:rPr>
        <w:t xml:space="preserve"> </w:t>
      </w:r>
      <w:r w:rsidR="00286AAE" w:rsidRPr="00286AAE">
        <w:rPr>
          <w:rFonts w:cs="Times New Roman" w:hint="cs"/>
          <w:b/>
          <w:bCs/>
          <w:szCs w:val="24"/>
          <w:u w:val="single"/>
          <w:rtl/>
          <w:lang w:bidi="ar-SA"/>
        </w:rPr>
        <w:t>16.6.2019</w:t>
      </w:r>
      <w:proofErr w:type="gramEnd"/>
      <w:r w:rsidR="00286AAE" w:rsidRPr="00286AAE">
        <w:rPr>
          <w:rFonts w:cs="Times New Roman" w:hint="cs"/>
          <w:b/>
          <w:bCs/>
          <w:szCs w:val="24"/>
          <w:u w:val="single"/>
          <w:rtl/>
          <w:lang w:bidi="ar-SA"/>
        </w:rPr>
        <w:t xml:space="preserve"> </w:t>
      </w:r>
      <w:r w:rsidRPr="00286AAE">
        <w:rPr>
          <w:rFonts w:cs="Times New Roman"/>
          <w:b/>
          <w:bCs/>
          <w:szCs w:val="24"/>
          <w:u w:val="single"/>
          <w:rtl/>
          <w:lang w:bidi="ar-SA"/>
        </w:rPr>
        <w:t>الساعة 14:00</w:t>
      </w:r>
      <w:r w:rsidRPr="006961B8">
        <w:rPr>
          <w:rFonts w:cs="Times New Roman"/>
          <w:szCs w:val="24"/>
          <w:rtl/>
          <w:lang w:bidi="ar-SA"/>
        </w:rPr>
        <w:t xml:space="preserve"> للسيدة </w:t>
      </w:r>
      <w:proofErr w:type="spellStart"/>
      <w:r w:rsidRPr="006961B8">
        <w:rPr>
          <w:rFonts w:cs="Times New Roman"/>
          <w:szCs w:val="24"/>
          <w:rtl/>
          <w:lang w:bidi="ar-SA"/>
        </w:rPr>
        <w:t>ايلانه</w:t>
      </w:r>
      <w:proofErr w:type="spellEnd"/>
      <w:r w:rsidRPr="006961B8">
        <w:rPr>
          <w:rFonts w:cs="Times New Roman"/>
          <w:szCs w:val="24"/>
          <w:rtl/>
          <w:lang w:bidi="ar-SA"/>
        </w:rPr>
        <w:t xml:space="preserve"> </w:t>
      </w:r>
      <w:proofErr w:type="spellStart"/>
      <w:r w:rsidRPr="006961B8">
        <w:rPr>
          <w:rFonts w:cs="Times New Roman"/>
          <w:szCs w:val="24"/>
          <w:rtl/>
          <w:lang w:bidi="ar-SA"/>
        </w:rPr>
        <w:t>طمسوط</w:t>
      </w:r>
      <w:proofErr w:type="spellEnd"/>
      <w:r w:rsidRPr="006961B8">
        <w:rPr>
          <w:rFonts w:cs="Times New Roman"/>
          <w:szCs w:val="24"/>
          <w:rtl/>
          <w:lang w:bidi="ar-SA"/>
        </w:rPr>
        <w:t xml:space="preserve"> عبر البريد الالكتروني بالعنوان :</w:t>
      </w:r>
      <w:r w:rsidRPr="00286AAE">
        <w:rPr>
          <w:szCs w:val="24"/>
          <w:u w:val="single"/>
        </w:rPr>
        <w:t>itamsut@energy.gov.il</w:t>
      </w:r>
      <w:r w:rsidRPr="006961B8">
        <w:rPr>
          <w:rFonts w:cs="Times New Roman"/>
          <w:szCs w:val="24"/>
          <w:rtl/>
          <w:lang w:bidi="ar-SA"/>
        </w:rPr>
        <w:t xml:space="preserve">، الوزارة لن ترد على الأسئلة التي تصل بعد الموعد الأخير هذا. </w:t>
      </w:r>
    </w:p>
    <w:p w:rsidR="006961B8" w:rsidRPr="006961B8" w:rsidRDefault="006961B8" w:rsidP="00286AAE">
      <w:pPr>
        <w:spacing w:line="360" w:lineRule="auto"/>
        <w:rPr>
          <w:szCs w:val="24"/>
          <w:rtl/>
        </w:rPr>
      </w:pPr>
      <w:r w:rsidRPr="006961B8">
        <w:rPr>
          <w:rFonts w:cs="Times New Roman"/>
          <w:szCs w:val="24"/>
          <w:rtl/>
          <w:lang w:bidi="ar-SA"/>
        </w:rPr>
        <w:t xml:space="preserve">ينشر تركيز للأسئلة والأجوبة في موقع دائرة المشتريات الحكومي وفي موقع انترنت الوزارة ابتداء من يوم </w:t>
      </w:r>
      <w:r w:rsidR="00286AAE" w:rsidRPr="00286AAE">
        <w:rPr>
          <w:rFonts w:cs="Times New Roman" w:hint="cs"/>
          <w:b/>
          <w:bCs/>
          <w:szCs w:val="24"/>
          <w:u w:val="single"/>
          <w:rtl/>
          <w:lang w:bidi="ar-SA"/>
        </w:rPr>
        <w:t>26.6.2019</w:t>
      </w:r>
      <w:r w:rsidRPr="006961B8">
        <w:rPr>
          <w:rFonts w:cs="Times New Roman"/>
          <w:szCs w:val="24"/>
          <w:rtl/>
          <w:lang w:bidi="ar-SA"/>
        </w:rPr>
        <w:t xml:space="preserve"> ويعتبر جزء لا </w:t>
      </w:r>
      <w:proofErr w:type="spellStart"/>
      <w:r w:rsidRPr="006961B8">
        <w:rPr>
          <w:rFonts w:cs="Times New Roman"/>
          <w:szCs w:val="24"/>
          <w:rtl/>
          <w:lang w:bidi="ar-SA"/>
        </w:rPr>
        <w:t>يتجزء</w:t>
      </w:r>
      <w:proofErr w:type="spellEnd"/>
      <w:r w:rsidRPr="006961B8">
        <w:rPr>
          <w:rFonts w:cs="Times New Roman"/>
          <w:szCs w:val="24"/>
          <w:rtl/>
          <w:lang w:bidi="ar-SA"/>
        </w:rPr>
        <w:t xml:space="preserve"> من مستندات المناقصة ويُلزم كافة مقدمي </w:t>
      </w:r>
      <w:proofErr w:type="gramStart"/>
      <w:r w:rsidRPr="006961B8">
        <w:rPr>
          <w:rFonts w:cs="Times New Roman"/>
          <w:szCs w:val="24"/>
          <w:rtl/>
          <w:lang w:bidi="ar-SA"/>
        </w:rPr>
        <w:t>العروض .</w:t>
      </w:r>
      <w:proofErr w:type="gramEnd"/>
      <w:r w:rsidRPr="006961B8">
        <w:rPr>
          <w:rFonts w:cs="Times New Roman"/>
          <w:szCs w:val="24"/>
          <w:rtl/>
          <w:lang w:bidi="ar-SA"/>
        </w:rPr>
        <w:t xml:space="preserve"> </w:t>
      </w:r>
    </w:p>
    <w:p w:rsidR="00517C4D" w:rsidRDefault="006961B8" w:rsidP="006961B8">
      <w:pPr>
        <w:spacing w:line="360" w:lineRule="auto"/>
        <w:jc w:val="both"/>
        <w:rPr>
          <w:szCs w:val="24"/>
          <w:rtl/>
          <w:lang w:bidi="ar-SA"/>
        </w:rPr>
      </w:pPr>
      <w:r w:rsidRPr="006961B8">
        <w:rPr>
          <w:rFonts w:cs="Times New Roman"/>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p>
    <w:p w:rsidR="00286AAE" w:rsidRPr="00286AAE" w:rsidRDefault="007563A4" w:rsidP="00286AAE">
      <w:pPr>
        <w:spacing w:line="360" w:lineRule="auto"/>
        <w:rPr>
          <w:b/>
          <w:bCs/>
          <w:szCs w:val="24"/>
          <w:u w:val="single"/>
          <w:rtl/>
        </w:rPr>
      </w:pPr>
      <w:r>
        <w:rPr>
          <w:rFonts w:cs="Times New Roman" w:hint="cs"/>
          <w:b/>
          <w:bCs/>
          <w:szCs w:val="24"/>
          <w:u w:val="single"/>
          <w:rtl/>
          <w:lang w:bidi="ar-SA"/>
        </w:rPr>
        <w:t>لقاء</w:t>
      </w:r>
      <w:r w:rsidR="00286AAE" w:rsidRPr="00286AAE">
        <w:rPr>
          <w:rFonts w:cs="Times New Roman"/>
          <w:b/>
          <w:bCs/>
          <w:szCs w:val="24"/>
          <w:u w:val="single"/>
          <w:rtl/>
          <w:lang w:bidi="ar-SA"/>
        </w:rPr>
        <w:t xml:space="preserve"> مقدمي </w:t>
      </w:r>
      <w:proofErr w:type="gramStart"/>
      <w:r w:rsidR="00286AAE" w:rsidRPr="00286AAE">
        <w:rPr>
          <w:rFonts w:cs="Times New Roman"/>
          <w:b/>
          <w:bCs/>
          <w:szCs w:val="24"/>
          <w:u w:val="single"/>
          <w:rtl/>
          <w:lang w:bidi="ar-SA"/>
        </w:rPr>
        <w:t>العروض :</w:t>
      </w:r>
      <w:proofErr w:type="gramEnd"/>
    </w:p>
    <w:p w:rsidR="00286AAE" w:rsidRPr="007F577C" w:rsidRDefault="00286AAE" w:rsidP="00286AAE">
      <w:pPr>
        <w:spacing w:line="360" w:lineRule="auto"/>
        <w:jc w:val="both"/>
        <w:rPr>
          <w:szCs w:val="24"/>
          <w:rtl/>
          <w:lang w:bidi="ar-SA"/>
        </w:rPr>
      </w:pPr>
      <w:r w:rsidRPr="00286AAE">
        <w:rPr>
          <w:rFonts w:cs="Times New Roman"/>
          <w:szCs w:val="24"/>
          <w:rtl/>
          <w:lang w:bidi="ar-SA"/>
        </w:rPr>
        <w:t xml:space="preserve">يعقد </w:t>
      </w:r>
      <w:r>
        <w:rPr>
          <w:rFonts w:cs="Times New Roman" w:hint="cs"/>
          <w:szCs w:val="24"/>
          <w:rtl/>
          <w:lang w:bidi="ar-SA"/>
        </w:rPr>
        <w:t>اللقاء</w:t>
      </w:r>
      <w:r w:rsidRPr="00286AAE">
        <w:rPr>
          <w:rFonts w:cs="Times New Roman"/>
          <w:szCs w:val="24"/>
          <w:rtl/>
          <w:lang w:bidi="ar-SA"/>
        </w:rPr>
        <w:t xml:space="preserve"> بتاريخ </w:t>
      </w:r>
      <w:r w:rsidRPr="007563A4">
        <w:rPr>
          <w:rFonts w:cs="Times New Roman" w:hint="cs"/>
          <w:b/>
          <w:bCs/>
          <w:szCs w:val="24"/>
          <w:rtl/>
          <w:lang w:bidi="ar-SA"/>
        </w:rPr>
        <w:t>18.6.19</w:t>
      </w:r>
      <w:r w:rsidRPr="007563A4">
        <w:rPr>
          <w:rFonts w:cs="Times New Roman"/>
          <w:b/>
          <w:bCs/>
          <w:szCs w:val="24"/>
          <w:rtl/>
          <w:lang w:bidi="ar-SA"/>
        </w:rPr>
        <w:t xml:space="preserve"> الساعة </w:t>
      </w:r>
      <w:r w:rsidRPr="007563A4">
        <w:rPr>
          <w:rFonts w:cs="Times New Roman" w:hint="cs"/>
          <w:b/>
          <w:bCs/>
          <w:szCs w:val="24"/>
          <w:rtl/>
          <w:lang w:bidi="ar-SA"/>
        </w:rPr>
        <w:t>10</w:t>
      </w:r>
      <w:r w:rsidRPr="007563A4">
        <w:rPr>
          <w:rFonts w:cs="Times New Roman"/>
          <w:b/>
          <w:bCs/>
          <w:szCs w:val="24"/>
          <w:rtl/>
          <w:lang w:bidi="ar-SA"/>
        </w:rPr>
        <w:t>.</w:t>
      </w:r>
      <w:r w:rsidRPr="007563A4">
        <w:rPr>
          <w:rFonts w:cs="Times New Roman" w:hint="cs"/>
          <w:b/>
          <w:bCs/>
          <w:szCs w:val="24"/>
          <w:rtl/>
          <w:lang w:bidi="ar-SA"/>
        </w:rPr>
        <w:t>00</w:t>
      </w:r>
      <w:r w:rsidRPr="007563A4">
        <w:rPr>
          <w:rFonts w:cs="Times New Roman"/>
          <w:b/>
          <w:bCs/>
          <w:szCs w:val="24"/>
          <w:rtl/>
          <w:lang w:bidi="ar-SA"/>
        </w:rPr>
        <w:t xml:space="preserve"> </w:t>
      </w:r>
      <w:r w:rsidRPr="00286AAE">
        <w:rPr>
          <w:rFonts w:cs="Times New Roman"/>
          <w:szCs w:val="24"/>
          <w:rtl/>
          <w:lang w:bidi="ar-SA"/>
        </w:rPr>
        <w:t xml:space="preserve">في </w:t>
      </w:r>
      <w:r>
        <w:rPr>
          <w:rFonts w:cs="Times New Roman" w:hint="cs"/>
          <w:szCs w:val="24"/>
          <w:rtl/>
          <w:lang w:bidi="ar-SA"/>
        </w:rPr>
        <w:t xml:space="preserve">وزارتنا في العنوان: مبنى </w:t>
      </w:r>
      <w:proofErr w:type="spellStart"/>
      <w:r>
        <w:rPr>
          <w:rFonts w:cs="Times New Roman" w:hint="cs"/>
          <w:szCs w:val="24"/>
          <w:rtl/>
          <w:lang w:bidi="ar-SA"/>
        </w:rPr>
        <w:t>جنري</w:t>
      </w:r>
      <w:proofErr w:type="spellEnd"/>
      <w:r>
        <w:rPr>
          <w:rFonts w:cs="Times New Roman" w:hint="cs"/>
          <w:szCs w:val="24"/>
          <w:rtl/>
          <w:lang w:bidi="ar-SA"/>
        </w:rPr>
        <w:t xml:space="preserve"> 2، شارع بنك إسرائيل 7، </w:t>
      </w:r>
      <w:proofErr w:type="gramStart"/>
      <w:r>
        <w:rPr>
          <w:rFonts w:cs="Times New Roman" w:hint="cs"/>
          <w:szCs w:val="24"/>
          <w:rtl/>
          <w:lang w:bidi="ar-SA"/>
        </w:rPr>
        <w:t>القدس ،</w:t>
      </w:r>
      <w:proofErr w:type="gramEnd"/>
      <w:r>
        <w:rPr>
          <w:rFonts w:cs="Times New Roman" w:hint="cs"/>
          <w:szCs w:val="24"/>
          <w:rtl/>
          <w:lang w:bidi="ar-SA"/>
        </w:rPr>
        <w:t xml:space="preserve"> في غرفة الجلسات الكبيرة ، في الطابق الثاني </w:t>
      </w:r>
      <w:r w:rsidRPr="00286AAE">
        <w:rPr>
          <w:rFonts w:cs="Times New Roman"/>
          <w:szCs w:val="24"/>
          <w:rtl/>
          <w:lang w:bidi="ar-SA"/>
        </w:rPr>
        <w:t xml:space="preserve"> </w:t>
      </w:r>
      <w:r>
        <w:rPr>
          <w:rFonts w:cs="Times New Roman" w:hint="cs"/>
          <w:szCs w:val="24"/>
          <w:rtl/>
          <w:lang w:bidi="ar-SA"/>
        </w:rPr>
        <w:t>.(</w:t>
      </w:r>
      <w:r w:rsidRPr="00286AAE">
        <w:rPr>
          <w:rFonts w:cs="Times New Roman"/>
          <w:b/>
          <w:bCs/>
          <w:szCs w:val="24"/>
          <w:rtl/>
          <w:lang w:bidi="ar-SA"/>
        </w:rPr>
        <w:t xml:space="preserve">الاشتراك في </w:t>
      </w:r>
      <w:r w:rsidRPr="00286AAE">
        <w:rPr>
          <w:rFonts w:cs="Times New Roman" w:hint="cs"/>
          <w:b/>
          <w:bCs/>
          <w:szCs w:val="24"/>
          <w:rtl/>
          <w:lang w:bidi="ar-SA"/>
        </w:rPr>
        <w:t>اللقاء</w:t>
      </w:r>
      <w:r w:rsidRPr="00286AAE">
        <w:rPr>
          <w:rFonts w:cs="Times New Roman"/>
          <w:b/>
          <w:bCs/>
          <w:szCs w:val="24"/>
          <w:rtl/>
          <w:lang w:bidi="ar-SA"/>
        </w:rPr>
        <w:t xml:space="preserve"> غير إجباري </w:t>
      </w:r>
      <w:r w:rsidRPr="00286AAE">
        <w:rPr>
          <w:rFonts w:cs="Times New Roman" w:hint="cs"/>
          <w:b/>
          <w:bCs/>
          <w:szCs w:val="24"/>
          <w:rtl/>
          <w:lang w:bidi="ar-SA"/>
        </w:rPr>
        <w:t>)</w:t>
      </w:r>
      <w:r w:rsidRPr="00286AAE">
        <w:rPr>
          <w:rFonts w:cs="Times New Roman"/>
          <w:b/>
          <w:bCs/>
          <w:szCs w:val="24"/>
          <w:rtl/>
          <w:lang w:bidi="ar-SA"/>
        </w:rPr>
        <w:t>.</w:t>
      </w:r>
    </w:p>
    <w:p w:rsidR="005340BC" w:rsidRPr="00517C4D" w:rsidRDefault="005340BC" w:rsidP="005340BC">
      <w:pPr>
        <w:spacing w:line="360" w:lineRule="auto"/>
        <w:jc w:val="both"/>
        <w:rPr>
          <w:b/>
          <w:bCs/>
          <w:color w:val="FF0000"/>
          <w:szCs w:val="24"/>
          <w:u w:val="single"/>
          <w:rtl/>
        </w:rPr>
      </w:pPr>
    </w:p>
    <w:p w:rsidR="005340BC" w:rsidRPr="00517C4D" w:rsidRDefault="005340BC" w:rsidP="005340BC">
      <w:pPr>
        <w:tabs>
          <w:tab w:val="left" w:pos="9355"/>
        </w:tabs>
        <w:spacing w:line="360" w:lineRule="auto"/>
        <w:jc w:val="both"/>
        <w:rPr>
          <w:color w:val="FF0000"/>
          <w:szCs w:val="24"/>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5DE9" w:rsidRDefault="003E5DE9">
      <w:r>
        <w:separator/>
      </w:r>
    </w:p>
  </w:endnote>
  <w:endnote w:type="continuationSeparator" w:id="0">
    <w:p w:rsidR="003E5DE9" w:rsidRDefault="003E5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5DE9" w:rsidRDefault="003E5DE9">
      <w:r>
        <w:separator/>
      </w:r>
    </w:p>
  </w:footnote>
  <w:footnote w:type="continuationSeparator" w:id="0">
    <w:p w:rsidR="003E5DE9" w:rsidRDefault="003E5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97051" w:rsidRPr="00D97051">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870" w:rsidRDefault="00714870" w:rsidP="00714870">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510EB6" w:rsidRPr="0090713A" w:rsidRDefault="00510EB6" w:rsidP="0071487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9"/>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 w:numId="42">
    <w:abstractNumId w:val="3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3387D"/>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86AAE"/>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E5DE9"/>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95842"/>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5DA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539"/>
    <w:rsid w:val="00624679"/>
    <w:rsid w:val="00641A56"/>
    <w:rsid w:val="006426A9"/>
    <w:rsid w:val="006500F2"/>
    <w:rsid w:val="00662138"/>
    <w:rsid w:val="00667AA0"/>
    <w:rsid w:val="006724AB"/>
    <w:rsid w:val="00695A10"/>
    <w:rsid w:val="006961B8"/>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4870"/>
    <w:rsid w:val="0071514A"/>
    <w:rsid w:val="00720B45"/>
    <w:rsid w:val="00721721"/>
    <w:rsid w:val="00730B02"/>
    <w:rsid w:val="007327D7"/>
    <w:rsid w:val="00740D98"/>
    <w:rsid w:val="00753138"/>
    <w:rsid w:val="00755CF3"/>
    <w:rsid w:val="007563A4"/>
    <w:rsid w:val="00765F0B"/>
    <w:rsid w:val="00771F8F"/>
    <w:rsid w:val="00781C92"/>
    <w:rsid w:val="007849A9"/>
    <w:rsid w:val="0078568E"/>
    <w:rsid w:val="007A2938"/>
    <w:rsid w:val="007A76DF"/>
    <w:rsid w:val="007B2885"/>
    <w:rsid w:val="007B301D"/>
    <w:rsid w:val="007C4085"/>
    <w:rsid w:val="007E2CCD"/>
    <w:rsid w:val="007E5330"/>
    <w:rsid w:val="007E6220"/>
    <w:rsid w:val="007E784D"/>
    <w:rsid w:val="007F5A23"/>
    <w:rsid w:val="007F61FE"/>
    <w:rsid w:val="007F6C9A"/>
    <w:rsid w:val="00802972"/>
    <w:rsid w:val="00802BA6"/>
    <w:rsid w:val="00805FD8"/>
    <w:rsid w:val="00811390"/>
    <w:rsid w:val="00817153"/>
    <w:rsid w:val="00823492"/>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07A2C"/>
    <w:rsid w:val="00911C83"/>
    <w:rsid w:val="0092165D"/>
    <w:rsid w:val="00924837"/>
    <w:rsid w:val="00941814"/>
    <w:rsid w:val="0095452B"/>
    <w:rsid w:val="00955B56"/>
    <w:rsid w:val="00956911"/>
    <w:rsid w:val="00964B15"/>
    <w:rsid w:val="0096740F"/>
    <w:rsid w:val="0098267B"/>
    <w:rsid w:val="0098581E"/>
    <w:rsid w:val="009B3953"/>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196"/>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97051"/>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ED5AB1"/>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0DB7B86-137B-46A7-8C52-C2117DEB3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nergyforms-startup.energydmz.org/StartUpStudy.htm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ביוני 2018</DocumentCreateDateEnglish>
    <DocumentCreateDateHebrew xmlns="8f5b83e0-a1d3-486c-bd07-833a425c74af">ז' בתמוז התשע"ח</DocumentCreateDateHebrew>
    <SubjectDocument xmlns="8f5b83e0-a1d3-486c-bd07-833a425c74af">פרסום מכרז פומבי 72/18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20/06/2018 03:36;13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216</CounterString>
    <LastLockUser xmlns="8f5b83e0-a1d3-486c-bd07-833a425c74af" xsi:nil="true"/>
    <LastCheckOutDate xmlns="8f5b83e0-a1d3-486c-bd07-833a425c74af">20/06/2018 03:36;22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86073233-BD97-4FAA-BDEC-B21997B25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472</Words>
  <Characters>2364</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2019-05-30T10:13:00Z</cp:lastPrinted>
  <dcterms:created xsi:type="dcterms:W3CDTF">2019-05-30T10:16:00Z</dcterms:created>
  <dcterms:modified xsi:type="dcterms:W3CDTF">2019-05-30T10:16:00Z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